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884" w:rsidRPr="000D6884" w:rsidRDefault="00787701" w:rsidP="000D688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7812" cy="9486900"/>
            <wp:effectExtent l="0" t="0" r="1270" b="0"/>
            <wp:docPr id="1" name="Рисунок 1" descr="C:\Users\user\Desktop\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ж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D6884" w:rsidRDefault="000D6884" w:rsidP="002E5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lastRenderedPageBreak/>
        <w:t xml:space="preserve">          2.2.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Питание в МАДОУ организуется в соответствии с Типовым рационом питания (примерное цикличное меню), разработанным  на основе физиологич</w:t>
      </w:r>
      <w:r>
        <w:rPr>
          <w:rFonts w:ascii="Times New Roman" w:hAnsi="Times New Roman" w:cs="Times New Roman"/>
          <w:sz w:val="24"/>
          <w:szCs w:val="24"/>
        </w:rPr>
        <w:t>еских потребностей детей в пище</w:t>
      </w:r>
      <w:r w:rsidRPr="000D6884">
        <w:rPr>
          <w:rFonts w:ascii="Times New Roman" w:hAnsi="Times New Roman" w:cs="Times New Roman"/>
          <w:sz w:val="24"/>
          <w:szCs w:val="24"/>
        </w:rPr>
        <w:t xml:space="preserve">вых веществах с учетом рекомендуемых СанПиН среднесуточных норм питания для </w:t>
      </w:r>
      <w:r>
        <w:rPr>
          <w:rFonts w:ascii="Times New Roman" w:hAnsi="Times New Roman" w:cs="Times New Roman"/>
          <w:sz w:val="24"/>
          <w:szCs w:val="24"/>
        </w:rPr>
        <w:t>детей с 3 лет  до 7 лет.</w:t>
      </w:r>
    </w:p>
    <w:p w:rsidR="000D6884" w:rsidRPr="000D6884" w:rsidRDefault="000D6884" w:rsidP="002E5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6884">
        <w:rPr>
          <w:rFonts w:ascii="Times New Roman" w:hAnsi="Times New Roman" w:cs="Times New Roman"/>
          <w:sz w:val="24"/>
          <w:szCs w:val="24"/>
        </w:rPr>
        <w:t>2.3. Единый типовой рацион питания составлен на 2 не</w:t>
      </w:r>
      <w:r>
        <w:rPr>
          <w:rFonts w:ascii="Times New Roman" w:hAnsi="Times New Roman" w:cs="Times New Roman"/>
          <w:sz w:val="24"/>
          <w:szCs w:val="24"/>
        </w:rPr>
        <w:t>дели, по дням недели (10 дней).</w:t>
      </w:r>
    </w:p>
    <w:p w:rsidR="000D6884" w:rsidRPr="000D6884" w:rsidRDefault="000D6884" w:rsidP="002E5C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2.4. При распределении общей калорийно</w:t>
      </w:r>
      <w:r>
        <w:rPr>
          <w:rFonts w:ascii="Times New Roman" w:hAnsi="Times New Roman" w:cs="Times New Roman"/>
          <w:sz w:val="24"/>
          <w:szCs w:val="24"/>
        </w:rPr>
        <w:t>сти суточного питания детей, на</w:t>
      </w:r>
      <w:r w:rsidRPr="000D6884">
        <w:rPr>
          <w:rFonts w:ascii="Times New Roman" w:hAnsi="Times New Roman" w:cs="Times New Roman"/>
          <w:sz w:val="24"/>
          <w:szCs w:val="24"/>
        </w:rPr>
        <w:t>ходящихся в МАДОУ на протяжении 12 ч, используется след</w:t>
      </w:r>
      <w:r>
        <w:rPr>
          <w:rFonts w:ascii="Times New Roman" w:hAnsi="Times New Roman" w:cs="Times New Roman"/>
          <w:sz w:val="24"/>
          <w:szCs w:val="24"/>
        </w:rPr>
        <w:t>ующий норма</w:t>
      </w:r>
      <w:r w:rsidRPr="000D6884">
        <w:rPr>
          <w:rFonts w:ascii="Times New Roman" w:hAnsi="Times New Roman" w:cs="Times New Roman"/>
          <w:sz w:val="24"/>
          <w:szCs w:val="24"/>
        </w:rPr>
        <w:t>тив: завтрак – 20 - 25%; обед - 35%; уплотненный по</w:t>
      </w:r>
      <w:r>
        <w:rPr>
          <w:rFonts w:ascii="Times New Roman" w:hAnsi="Times New Roman" w:cs="Times New Roman"/>
          <w:sz w:val="24"/>
          <w:szCs w:val="24"/>
        </w:rPr>
        <w:t>лдник 30%-35%. В промежутке меж</w:t>
      </w:r>
      <w:r w:rsidRPr="000D6884">
        <w:rPr>
          <w:rFonts w:ascii="Times New Roman" w:hAnsi="Times New Roman" w:cs="Times New Roman"/>
          <w:sz w:val="24"/>
          <w:szCs w:val="24"/>
        </w:rPr>
        <w:t>ду завтраком и обедом организуется дополнительный прием пищи - второй завтрак (5%), включающий напиток</w:t>
      </w:r>
      <w:r>
        <w:rPr>
          <w:rFonts w:ascii="Times New Roman" w:hAnsi="Times New Roman" w:cs="Times New Roman"/>
          <w:sz w:val="24"/>
          <w:szCs w:val="24"/>
        </w:rPr>
        <w:t xml:space="preserve"> или сок и (или) свежие фрукты.</w:t>
      </w:r>
    </w:p>
    <w:p w:rsidR="000D6884" w:rsidRPr="000D6884" w:rsidRDefault="000D6884" w:rsidP="002E5C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2.5.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 xml:space="preserve">Отклонения от расчетных суточной </w:t>
      </w:r>
      <w:r>
        <w:rPr>
          <w:rFonts w:ascii="Times New Roman" w:hAnsi="Times New Roman" w:cs="Times New Roman"/>
          <w:sz w:val="24"/>
          <w:szCs w:val="24"/>
        </w:rPr>
        <w:t>калорийности и содержания основ</w:t>
      </w:r>
      <w:r w:rsidRPr="000D6884">
        <w:rPr>
          <w:rFonts w:ascii="Times New Roman" w:hAnsi="Times New Roman" w:cs="Times New Roman"/>
          <w:sz w:val="24"/>
          <w:szCs w:val="24"/>
        </w:rPr>
        <w:t>ных пищевых веществ (белков, жиров и углеводов) и калорийности не должны превышать ±10%,  микронутриентов - ±15%.</w:t>
      </w:r>
    </w:p>
    <w:p w:rsidR="000D6884" w:rsidRPr="000D6884" w:rsidRDefault="000D6884" w:rsidP="002E5C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2.6. Типовой рацион  питания (примерное  цикличное меню) содержит  информацию </w:t>
      </w:r>
      <w:r>
        <w:rPr>
          <w:rFonts w:ascii="Times New Roman" w:hAnsi="Times New Roman" w:cs="Times New Roman"/>
          <w:sz w:val="24"/>
          <w:szCs w:val="24"/>
        </w:rPr>
        <w:t>о количественном со</w:t>
      </w:r>
      <w:r w:rsidRPr="000D6884">
        <w:rPr>
          <w:rFonts w:ascii="Times New Roman" w:hAnsi="Times New Roman" w:cs="Times New Roman"/>
          <w:sz w:val="24"/>
          <w:szCs w:val="24"/>
        </w:rPr>
        <w:t>ставе основных пищевых веществ и энергии по каждому блюду, приему пищи, за каждый день и в целом за период его реализаци</w:t>
      </w:r>
      <w:r>
        <w:rPr>
          <w:rFonts w:ascii="Times New Roman" w:hAnsi="Times New Roman" w:cs="Times New Roman"/>
          <w:sz w:val="24"/>
          <w:szCs w:val="24"/>
        </w:rPr>
        <w:t>и, ссылку на рецептуру используемых блюд и кулинарных изделий.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 2.7.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В Типовом рационе питания (примерном меню) не повторяются одни и те же блюда или кулинарные изделия в один и</w:t>
      </w:r>
      <w:r>
        <w:rPr>
          <w:rFonts w:ascii="Times New Roman" w:hAnsi="Times New Roman" w:cs="Times New Roman"/>
          <w:sz w:val="24"/>
          <w:szCs w:val="24"/>
        </w:rPr>
        <w:t xml:space="preserve"> тот же день или в смежные дни.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Ежедневно в меню включены: молоко, кисломолочные напитки, мясо, картофель, овощи, фрукты, сок</w:t>
      </w:r>
      <w:r>
        <w:rPr>
          <w:rFonts w:ascii="Times New Roman" w:hAnsi="Times New Roman" w:cs="Times New Roman"/>
          <w:sz w:val="24"/>
          <w:szCs w:val="24"/>
        </w:rPr>
        <w:t>и, хлеб, крупы, сливочное и рас</w:t>
      </w:r>
      <w:r w:rsidRPr="000D6884">
        <w:rPr>
          <w:rFonts w:ascii="Times New Roman" w:hAnsi="Times New Roman" w:cs="Times New Roman"/>
          <w:sz w:val="24"/>
          <w:szCs w:val="24"/>
        </w:rPr>
        <w:t>тительное масло, сахар, соль.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Остальные продукты (творог, рыба, сыр, яйцо и другие)  в</w:t>
      </w:r>
      <w:r>
        <w:rPr>
          <w:rFonts w:ascii="Times New Roman" w:hAnsi="Times New Roman" w:cs="Times New Roman"/>
          <w:sz w:val="24"/>
          <w:szCs w:val="24"/>
        </w:rPr>
        <w:t>ходят в меню 2-3 раза в неделю.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2.9.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Данные о детях с рекомендациями по специальному питанию имеют</w:t>
      </w:r>
      <w:r>
        <w:rPr>
          <w:rFonts w:ascii="Times New Roman" w:hAnsi="Times New Roman" w:cs="Times New Roman"/>
          <w:sz w:val="24"/>
          <w:szCs w:val="24"/>
        </w:rPr>
        <w:t>ся в группах и у медицинской се</w:t>
      </w:r>
      <w:r w:rsidRPr="000D6884">
        <w:rPr>
          <w:rFonts w:ascii="Times New Roman" w:hAnsi="Times New Roman" w:cs="Times New Roman"/>
          <w:sz w:val="24"/>
          <w:szCs w:val="24"/>
        </w:rPr>
        <w:t>стры. На основании данных корректировка организации питания осуществляется совместно с роди</w:t>
      </w:r>
      <w:r>
        <w:rPr>
          <w:rFonts w:ascii="Times New Roman" w:hAnsi="Times New Roman" w:cs="Times New Roman"/>
          <w:sz w:val="24"/>
          <w:szCs w:val="24"/>
        </w:rPr>
        <w:t>телями (лицами их заменяющими).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2.10.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Повседневный рацион питания детей в МАДОУ формируется с учетом фактического наличия пищевых продуктов, учета заказа продуктов и приведенных выше положений, еженедельно, на основе Типового рациона питания. Для обеспечения преемственности питания в семье меню вывешивается на видном месте, таким образом, чтобы с ним могли ознакомиться родители вос</w:t>
      </w:r>
      <w:r>
        <w:rPr>
          <w:rFonts w:ascii="Times New Roman" w:hAnsi="Times New Roman" w:cs="Times New Roman"/>
          <w:sz w:val="24"/>
          <w:szCs w:val="24"/>
        </w:rPr>
        <w:t>питанников из всех групп МАДОУ.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2.11.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Составленный повседневный рацион питания фиксируется на специальном бланке меню – требования по утвержденной форме, который используется для целей бюджетного учета потребности в продуктах на каждый день, на выдачу про</w:t>
      </w:r>
      <w:r>
        <w:rPr>
          <w:rFonts w:ascii="Times New Roman" w:hAnsi="Times New Roman" w:cs="Times New Roman"/>
          <w:sz w:val="24"/>
          <w:szCs w:val="24"/>
        </w:rPr>
        <w:t>дуктов питания, где приводится: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•  количество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питающихся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ка</w:t>
      </w:r>
      <w:r>
        <w:rPr>
          <w:rFonts w:ascii="Times New Roman" w:hAnsi="Times New Roman" w:cs="Times New Roman"/>
          <w:sz w:val="24"/>
          <w:szCs w:val="24"/>
        </w:rPr>
        <w:t>ждой возрастной группы;</w:t>
      </w:r>
    </w:p>
    <w:p w:rsidR="000D6884" w:rsidRPr="000D6884" w:rsidRDefault="000D6884" w:rsidP="000D68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>•  блюда и кулинарные изделия, приходящиеся на каждый прием пищи и входящие в состав рациона питания,  их выход (масса порции</w:t>
      </w:r>
      <w:r>
        <w:rPr>
          <w:rFonts w:ascii="Times New Roman" w:hAnsi="Times New Roman" w:cs="Times New Roman"/>
          <w:sz w:val="24"/>
          <w:szCs w:val="24"/>
        </w:rPr>
        <w:t>) для каждой возрастной группы;</w:t>
      </w:r>
    </w:p>
    <w:p w:rsidR="000D6884" w:rsidRPr="000D6884" w:rsidRDefault="000D6884" w:rsidP="000D6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>•  требуемое (общее, необходимое для приготовления блюд и кулинарных изделий для всех возрастных групп детей) количество всех пищевых ингредиентов (пищевых продуктов или видов продовольственного сырья), входящих в рацион питания непосредственно или в составе блюд и кулинарных изделий, определяемое в соответствии с технологическ</w:t>
      </w:r>
      <w:r>
        <w:rPr>
          <w:rFonts w:ascii="Times New Roman" w:hAnsi="Times New Roman" w:cs="Times New Roman"/>
          <w:sz w:val="24"/>
          <w:szCs w:val="24"/>
        </w:rPr>
        <w:t>ими картами.</w:t>
      </w:r>
    </w:p>
    <w:p w:rsidR="000D6884" w:rsidRDefault="000D6884" w:rsidP="000D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2.12. Внесение изменений в меню оформляется документально. Внесенные в м</w:t>
      </w:r>
      <w:r>
        <w:rPr>
          <w:rFonts w:ascii="Times New Roman" w:hAnsi="Times New Roman" w:cs="Times New Roman"/>
          <w:sz w:val="24"/>
          <w:szCs w:val="24"/>
        </w:rPr>
        <w:t>еню-требование изменения заверя</w:t>
      </w:r>
      <w:r w:rsidRPr="000D6884">
        <w:rPr>
          <w:rFonts w:ascii="Times New Roman" w:hAnsi="Times New Roman" w:cs="Times New Roman"/>
          <w:sz w:val="24"/>
          <w:szCs w:val="24"/>
        </w:rPr>
        <w:t xml:space="preserve">ются подписью заведующего. Исправления в </w:t>
      </w:r>
      <w:r>
        <w:rPr>
          <w:rFonts w:ascii="Times New Roman" w:hAnsi="Times New Roman" w:cs="Times New Roman"/>
          <w:sz w:val="24"/>
          <w:szCs w:val="24"/>
        </w:rPr>
        <w:t>меню-требовании не допускаются.</w:t>
      </w:r>
    </w:p>
    <w:p w:rsidR="000D6884" w:rsidRPr="000D6884" w:rsidRDefault="000D6884" w:rsidP="000D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6884">
        <w:rPr>
          <w:rFonts w:ascii="Times New Roman" w:hAnsi="Times New Roman" w:cs="Times New Roman"/>
          <w:sz w:val="24"/>
          <w:szCs w:val="24"/>
        </w:rPr>
        <w:t>2.13.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На каждое блюдо Типового рациона питания (примерного цикличного меню) в МАДОУ разрабатывается технологическая карта, оформ</w:t>
      </w:r>
      <w:r w:rsidR="002E5C99">
        <w:rPr>
          <w:rFonts w:ascii="Times New Roman" w:hAnsi="Times New Roman" w:cs="Times New Roman"/>
          <w:sz w:val="24"/>
          <w:szCs w:val="24"/>
        </w:rPr>
        <w:t>ленная в установленном порядке.</w:t>
      </w:r>
    </w:p>
    <w:p w:rsidR="000D6884" w:rsidRPr="000D6884" w:rsidRDefault="000D6884" w:rsidP="000D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В МАДОУ учитываются требования СанПиН к объему порций приготавливаемых б</w:t>
      </w:r>
      <w:r>
        <w:rPr>
          <w:rFonts w:ascii="Times New Roman" w:hAnsi="Times New Roman" w:cs="Times New Roman"/>
          <w:sz w:val="24"/>
          <w:szCs w:val="24"/>
        </w:rPr>
        <w:t>люд для детей разного возраста.</w:t>
      </w:r>
    </w:p>
    <w:p w:rsidR="000D6884" w:rsidRDefault="000D6884" w:rsidP="000D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Питание детей в МАДОУ организовано в соответс</w:t>
      </w:r>
      <w:r>
        <w:rPr>
          <w:rFonts w:ascii="Times New Roman" w:hAnsi="Times New Roman" w:cs="Times New Roman"/>
          <w:sz w:val="24"/>
          <w:szCs w:val="24"/>
        </w:rPr>
        <w:t>твии с принципами щадящего пита</w:t>
      </w:r>
      <w:r w:rsidRPr="000D6884">
        <w:rPr>
          <w:rFonts w:ascii="Times New Roman" w:hAnsi="Times New Roman" w:cs="Times New Roman"/>
          <w:sz w:val="24"/>
          <w:szCs w:val="24"/>
        </w:rPr>
        <w:t xml:space="preserve">ния,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предусматривающим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использование о</w:t>
      </w:r>
      <w:r>
        <w:rPr>
          <w:rFonts w:ascii="Times New Roman" w:hAnsi="Times New Roman" w:cs="Times New Roman"/>
          <w:sz w:val="24"/>
          <w:szCs w:val="24"/>
        </w:rPr>
        <w:t>пределенных способов приготовле</w:t>
      </w:r>
      <w:r w:rsidRPr="000D6884">
        <w:rPr>
          <w:rFonts w:ascii="Times New Roman" w:hAnsi="Times New Roman" w:cs="Times New Roman"/>
          <w:sz w:val="24"/>
          <w:szCs w:val="24"/>
        </w:rPr>
        <w:t>ния блюд, таких как варка, приготовление на</w:t>
      </w:r>
      <w:r>
        <w:rPr>
          <w:rFonts w:ascii="Times New Roman" w:hAnsi="Times New Roman" w:cs="Times New Roman"/>
          <w:sz w:val="24"/>
          <w:szCs w:val="24"/>
        </w:rPr>
        <w:t xml:space="preserve"> пару, тушение, запекание, и ис</w:t>
      </w:r>
      <w:r w:rsidRPr="000D6884">
        <w:rPr>
          <w:rFonts w:ascii="Times New Roman" w:hAnsi="Times New Roman" w:cs="Times New Roman"/>
          <w:sz w:val="24"/>
          <w:szCs w:val="24"/>
        </w:rPr>
        <w:t xml:space="preserve">ключает жарку блюд, а также использование </w:t>
      </w:r>
      <w:r w:rsidRPr="000D6884">
        <w:rPr>
          <w:rFonts w:ascii="Times New Roman" w:hAnsi="Times New Roman" w:cs="Times New Roman"/>
          <w:sz w:val="24"/>
          <w:szCs w:val="24"/>
        </w:rPr>
        <w:lastRenderedPageBreak/>
        <w:t>продуктов с раздражающими свойствами. При кулинарной об</w:t>
      </w:r>
      <w:r>
        <w:rPr>
          <w:rFonts w:ascii="Times New Roman" w:hAnsi="Times New Roman" w:cs="Times New Roman"/>
          <w:sz w:val="24"/>
          <w:szCs w:val="24"/>
        </w:rPr>
        <w:t>работке пищевых продуктов соблю</w:t>
      </w:r>
      <w:r w:rsidRPr="000D6884">
        <w:rPr>
          <w:rFonts w:ascii="Times New Roman" w:hAnsi="Times New Roman" w:cs="Times New Roman"/>
          <w:sz w:val="24"/>
          <w:szCs w:val="24"/>
        </w:rPr>
        <w:t>даются установленные санитарно-эпидемиологи</w:t>
      </w:r>
      <w:r>
        <w:rPr>
          <w:rFonts w:ascii="Times New Roman" w:hAnsi="Times New Roman" w:cs="Times New Roman"/>
          <w:sz w:val="24"/>
          <w:szCs w:val="24"/>
        </w:rPr>
        <w:t>ческие требования к технологиче</w:t>
      </w:r>
      <w:r w:rsidRPr="000D6884">
        <w:rPr>
          <w:rFonts w:ascii="Times New Roman" w:hAnsi="Times New Roman" w:cs="Times New Roman"/>
          <w:sz w:val="24"/>
          <w:szCs w:val="24"/>
        </w:rPr>
        <w:t>ски</w:t>
      </w:r>
      <w:r>
        <w:rPr>
          <w:rFonts w:ascii="Times New Roman" w:hAnsi="Times New Roman" w:cs="Times New Roman"/>
          <w:sz w:val="24"/>
          <w:szCs w:val="24"/>
        </w:rPr>
        <w:t>м процессам приготовления блюд.</w:t>
      </w:r>
    </w:p>
    <w:p w:rsidR="000D6884" w:rsidRPr="000D6884" w:rsidRDefault="000D6884" w:rsidP="000D688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D6884">
        <w:rPr>
          <w:rFonts w:ascii="Times New Roman" w:hAnsi="Times New Roman" w:cs="Times New Roman"/>
          <w:sz w:val="24"/>
          <w:szCs w:val="24"/>
        </w:rPr>
        <w:t>2.16.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 xml:space="preserve">В целях профилактики гиповитаминозов в МАДОУ в Типовом рационе питания предусмотрено использование витаминизированных продуктов. В случае их отсутствия в МАДОУ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искусственная С-витаминизация готовых блюд.  Препараты витаминов вводят в третье блюдо после охлаждения н</w:t>
      </w:r>
      <w:r>
        <w:rPr>
          <w:rFonts w:ascii="Times New Roman" w:hAnsi="Times New Roman" w:cs="Times New Roman"/>
          <w:sz w:val="24"/>
          <w:szCs w:val="24"/>
        </w:rPr>
        <w:t>епосредственно перед выда</w:t>
      </w:r>
      <w:r w:rsidRPr="000D6884">
        <w:rPr>
          <w:rFonts w:ascii="Times New Roman" w:hAnsi="Times New Roman" w:cs="Times New Roman"/>
          <w:sz w:val="24"/>
          <w:szCs w:val="24"/>
        </w:rPr>
        <w:t>чей. Витаминиз</w:t>
      </w:r>
      <w:r>
        <w:rPr>
          <w:rFonts w:ascii="Times New Roman" w:hAnsi="Times New Roman" w:cs="Times New Roman"/>
          <w:sz w:val="24"/>
          <w:szCs w:val="24"/>
        </w:rPr>
        <w:t>ированные блюда не подогревают.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2.17.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Выдача пищи для групп осуществляется строго по утвержденному графику только после проведения приемочно</w:t>
      </w:r>
      <w:r>
        <w:rPr>
          <w:rFonts w:ascii="Times New Roman" w:hAnsi="Times New Roman" w:cs="Times New Roman"/>
          <w:sz w:val="24"/>
          <w:szCs w:val="24"/>
        </w:rPr>
        <w:t>го контроля бракеражной комиссией.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2.18.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Непосредственно после приготовления пищи отбирается суточ</w:t>
      </w:r>
      <w:r>
        <w:rPr>
          <w:rFonts w:ascii="Times New Roman" w:hAnsi="Times New Roman" w:cs="Times New Roman"/>
          <w:sz w:val="24"/>
          <w:szCs w:val="24"/>
        </w:rPr>
        <w:t>ная проба готовой продукции. По</w:t>
      </w:r>
      <w:r w:rsidRPr="000D6884">
        <w:rPr>
          <w:rFonts w:ascii="Times New Roman" w:hAnsi="Times New Roman" w:cs="Times New Roman"/>
          <w:sz w:val="24"/>
          <w:szCs w:val="24"/>
        </w:rPr>
        <w:t>суду с пробами маркируют с указанием прие</w:t>
      </w:r>
      <w:r>
        <w:rPr>
          <w:rFonts w:ascii="Times New Roman" w:hAnsi="Times New Roman" w:cs="Times New Roman"/>
          <w:sz w:val="24"/>
          <w:szCs w:val="24"/>
        </w:rPr>
        <w:t>ма пищи и датой отбора. Правиль</w:t>
      </w:r>
      <w:r w:rsidRPr="000D6884">
        <w:rPr>
          <w:rFonts w:ascii="Times New Roman" w:hAnsi="Times New Roman" w:cs="Times New Roman"/>
          <w:sz w:val="24"/>
          <w:szCs w:val="24"/>
        </w:rPr>
        <w:t>ность отбора и хранения суточной пробы к</w:t>
      </w:r>
      <w:r>
        <w:rPr>
          <w:rFonts w:ascii="Times New Roman" w:hAnsi="Times New Roman" w:cs="Times New Roman"/>
          <w:sz w:val="24"/>
          <w:szCs w:val="24"/>
        </w:rPr>
        <w:t>онтролирует ответственное лицо.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2.19.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Для предотвращения возникнове</w:t>
      </w:r>
      <w:r>
        <w:rPr>
          <w:rFonts w:ascii="Times New Roman" w:hAnsi="Times New Roman" w:cs="Times New Roman"/>
          <w:sz w:val="24"/>
          <w:szCs w:val="24"/>
        </w:rPr>
        <w:t>ния и распространения инфекцион</w:t>
      </w:r>
      <w:r w:rsidRPr="000D6884">
        <w:rPr>
          <w:rFonts w:ascii="Times New Roman" w:hAnsi="Times New Roman" w:cs="Times New Roman"/>
          <w:sz w:val="24"/>
          <w:szCs w:val="24"/>
        </w:rPr>
        <w:t>ных и массовых неинфекционных заболеваний (отравл</w:t>
      </w:r>
      <w:r>
        <w:rPr>
          <w:rFonts w:ascii="Times New Roman" w:hAnsi="Times New Roman" w:cs="Times New Roman"/>
          <w:sz w:val="24"/>
          <w:szCs w:val="24"/>
        </w:rPr>
        <w:t>ений) в МАДОУ не допускается ис</w:t>
      </w:r>
      <w:r w:rsidRPr="000D6884">
        <w:rPr>
          <w:rFonts w:ascii="Times New Roman" w:hAnsi="Times New Roman" w:cs="Times New Roman"/>
          <w:sz w:val="24"/>
          <w:szCs w:val="24"/>
        </w:rPr>
        <w:t>пользование запрещенных СанПиН 2.4.1.3049</w:t>
      </w:r>
      <w:r>
        <w:rPr>
          <w:rFonts w:ascii="Times New Roman" w:hAnsi="Times New Roman" w:cs="Times New Roman"/>
          <w:sz w:val="24"/>
          <w:szCs w:val="24"/>
        </w:rPr>
        <w:t>-13  пищевых продуктов; изготов</w:t>
      </w:r>
      <w:r w:rsidRPr="000D6884">
        <w:rPr>
          <w:rFonts w:ascii="Times New Roman" w:hAnsi="Times New Roman" w:cs="Times New Roman"/>
          <w:sz w:val="24"/>
          <w:szCs w:val="24"/>
        </w:rPr>
        <w:t xml:space="preserve">ление в пищеблоке творога и других кисломолочных продуктов, </w:t>
      </w:r>
      <w:r>
        <w:rPr>
          <w:rFonts w:ascii="Times New Roman" w:hAnsi="Times New Roman" w:cs="Times New Roman"/>
          <w:sz w:val="24"/>
          <w:szCs w:val="24"/>
        </w:rPr>
        <w:t>а также запрещенных блюд; ис</w:t>
      </w:r>
      <w:r w:rsidRPr="000D6884">
        <w:rPr>
          <w:rFonts w:ascii="Times New Roman" w:hAnsi="Times New Roman" w:cs="Times New Roman"/>
          <w:sz w:val="24"/>
          <w:szCs w:val="24"/>
        </w:rPr>
        <w:t>пользование остатков пищи от предыдущего приема и пищи, приготовленной накануне; пищевых продуктов с истекшими с</w:t>
      </w:r>
      <w:r>
        <w:rPr>
          <w:rFonts w:ascii="Times New Roman" w:hAnsi="Times New Roman" w:cs="Times New Roman"/>
          <w:sz w:val="24"/>
          <w:szCs w:val="24"/>
        </w:rPr>
        <w:t>роками годности и явными призна</w:t>
      </w:r>
      <w:r w:rsidRPr="000D6884">
        <w:rPr>
          <w:rFonts w:ascii="Times New Roman" w:hAnsi="Times New Roman" w:cs="Times New Roman"/>
          <w:sz w:val="24"/>
          <w:szCs w:val="24"/>
        </w:rPr>
        <w:t>ками недоброкачественности (порчи);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овощей и фруктов с наличием плесени и признаками гнили; мяса, субпродуктов все</w:t>
      </w:r>
      <w:r>
        <w:rPr>
          <w:rFonts w:ascii="Times New Roman" w:hAnsi="Times New Roman" w:cs="Times New Roman"/>
          <w:sz w:val="24"/>
          <w:szCs w:val="24"/>
        </w:rPr>
        <w:t>х видов сельскохозяйственных жи</w:t>
      </w:r>
      <w:r w:rsidRPr="000D6884">
        <w:rPr>
          <w:rFonts w:ascii="Times New Roman" w:hAnsi="Times New Roman" w:cs="Times New Roman"/>
          <w:sz w:val="24"/>
          <w:szCs w:val="24"/>
        </w:rPr>
        <w:t>вотных, рыбы, сельскохозяйственной птицы</w:t>
      </w:r>
      <w:r>
        <w:rPr>
          <w:rFonts w:ascii="Times New Roman" w:hAnsi="Times New Roman" w:cs="Times New Roman"/>
          <w:sz w:val="24"/>
          <w:szCs w:val="24"/>
        </w:rPr>
        <w:t>, не прошедших ветеринарный контроль.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2.20.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Доставка пищевых продуктов в МАДОУ осуществляется специализированным транспортом в соответствии с требованиями санитарных норм и правил. При транспортировке пищевых продуктов  поста</w:t>
      </w:r>
      <w:r>
        <w:rPr>
          <w:rFonts w:ascii="Times New Roman" w:hAnsi="Times New Roman" w:cs="Times New Roman"/>
          <w:sz w:val="24"/>
          <w:szCs w:val="24"/>
        </w:rPr>
        <w:t>вщики соблюдают условия, обеспе</w:t>
      </w:r>
      <w:r w:rsidRPr="000D6884">
        <w:rPr>
          <w:rFonts w:ascii="Times New Roman" w:hAnsi="Times New Roman" w:cs="Times New Roman"/>
          <w:sz w:val="24"/>
          <w:szCs w:val="24"/>
        </w:rPr>
        <w:t>чивающие их сохранность, предохраняющие о</w:t>
      </w:r>
      <w:r>
        <w:rPr>
          <w:rFonts w:ascii="Times New Roman" w:hAnsi="Times New Roman" w:cs="Times New Roman"/>
          <w:sz w:val="24"/>
          <w:szCs w:val="24"/>
        </w:rPr>
        <w:t>т загрязнения, с учетом санитар</w:t>
      </w:r>
      <w:r w:rsidRPr="000D6884">
        <w:rPr>
          <w:rFonts w:ascii="Times New Roman" w:hAnsi="Times New Roman" w:cs="Times New Roman"/>
          <w:sz w:val="24"/>
          <w:szCs w:val="24"/>
        </w:rPr>
        <w:t>но-эпидемиологических требований к их перевозке.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2.21. Прием пищевых продуктов и продовольственного сырья в МАДОУ осуществляется при наличии товаросопроводительных документов, подтверждающих их качество и безопасность. Продукция поступает в таре производителя (поставщика). Документация, удостоверяющая качество и безопасность продукции, маркировочные ярлыки (или их копии), сохраняются до окончания ре</w:t>
      </w:r>
      <w:r>
        <w:rPr>
          <w:rFonts w:ascii="Times New Roman" w:hAnsi="Times New Roman" w:cs="Times New Roman"/>
          <w:sz w:val="24"/>
          <w:szCs w:val="24"/>
        </w:rPr>
        <w:t>ализации продукции. Входной кон</w:t>
      </w:r>
      <w:r w:rsidRPr="000D6884">
        <w:rPr>
          <w:rFonts w:ascii="Times New Roman" w:hAnsi="Times New Roman" w:cs="Times New Roman"/>
          <w:sz w:val="24"/>
          <w:szCs w:val="24"/>
        </w:rPr>
        <w:t>троль поступающих продуктов (бракераж сырых продуктов) осуществ</w:t>
      </w:r>
      <w:r>
        <w:rPr>
          <w:rFonts w:ascii="Times New Roman" w:hAnsi="Times New Roman" w:cs="Times New Roman"/>
          <w:sz w:val="24"/>
          <w:szCs w:val="24"/>
        </w:rPr>
        <w:t>ляет ответственное лицо. Резуль</w:t>
      </w:r>
      <w:r w:rsidRPr="000D6884">
        <w:rPr>
          <w:rFonts w:ascii="Times New Roman" w:hAnsi="Times New Roman" w:cs="Times New Roman"/>
          <w:sz w:val="24"/>
          <w:szCs w:val="24"/>
        </w:rPr>
        <w:t>таты контроля регистрируются в специальном журнале бракеража.  В МАДОУ не допускаются к приему пищевые продукты с признаками недоброкачественност</w:t>
      </w:r>
      <w:r>
        <w:rPr>
          <w:rFonts w:ascii="Times New Roman" w:hAnsi="Times New Roman" w:cs="Times New Roman"/>
          <w:sz w:val="24"/>
          <w:szCs w:val="24"/>
        </w:rPr>
        <w:t>и, а также продукты без сопрово</w:t>
      </w:r>
      <w:r w:rsidRPr="000D6884">
        <w:rPr>
          <w:rFonts w:ascii="Times New Roman" w:hAnsi="Times New Roman" w:cs="Times New Roman"/>
          <w:sz w:val="24"/>
          <w:szCs w:val="24"/>
        </w:rPr>
        <w:t>дительных документов, подтверждающих их к</w:t>
      </w:r>
      <w:r>
        <w:rPr>
          <w:rFonts w:ascii="Times New Roman" w:hAnsi="Times New Roman" w:cs="Times New Roman"/>
          <w:sz w:val="24"/>
          <w:szCs w:val="24"/>
        </w:rPr>
        <w:t>ачество и безопасность, не имею</w:t>
      </w:r>
      <w:r w:rsidRPr="000D6884">
        <w:rPr>
          <w:rFonts w:ascii="Times New Roman" w:hAnsi="Times New Roman" w:cs="Times New Roman"/>
          <w:sz w:val="24"/>
          <w:szCs w:val="24"/>
        </w:rPr>
        <w:t>щие маркировки, в случае если наличие такой ма</w:t>
      </w:r>
      <w:r>
        <w:rPr>
          <w:rFonts w:ascii="Times New Roman" w:hAnsi="Times New Roman" w:cs="Times New Roman"/>
          <w:sz w:val="24"/>
          <w:szCs w:val="24"/>
        </w:rPr>
        <w:t>ркировки предусмотрено за</w:t>
      </w:r>
      <w:r w:rsidRPr="000D6884">
        <w:rPr>
          <w:rFonts w:ascii="Times New Roman" w:hAnsi="Times New Roman" w:cs="Times New Roman"/>
          <w:sz w:val="24"/>
          <w:szCs w:val="24"/>
        </w:rPr>
        <w:t>конодательством Российской Федерации.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2.22. Пищевые продукты хранят в соответствии с условиями их хранения и сроками годности, установленными предп</w:t>
      </w:r>
      <w:r>
        <w:rPr>
          <w:rFonts w:ascii="Times New Roman" w:hAnsi="Times New Roman" w:cs="Times New Roman"/>
          <w:sz w:val="24"/>
          <w:szCs w:val="24"/>
        </w:rPr>
        <w:t>риятием-изготовителем в соответ</w:t>
      </w:r>
      <w:r w:rsidRPr="000D6884">
        <w:rPr>
          <w:rFonts w:ascii="Times New Roman" w:hAnsi="Times New Roman" w:cs="Times New Roman"/>
          <w:sz w:val="24"/>
          <w:szCs w:val="24"/>
        </w:rPr>
        <w:t xml:space="preserve">ствии с нормативно-технической документацией. В МАДОУ складские помещения для хранения продуктов оборудованы приборами </w:t>
      </w:r>
      <w:r>
        <w:rPr>
          <w:rFonts w:ascii="Times New Roman" w:hAnsi="Times New Roman" w:cs="Times New Roman"/>
          <w:sz w:val="24"/>
          <w:szCs w:val="24"/>
        </w:rPr>
        <w:t>для измерения температуры возду</w:t>
      </w:r>
      <w:r w:rsidRPr="000D6884">
        <w:rPr>
          <w:rFonts w:ascii="Times New Roman" w:hAnsi="Times New Roman" w:cs="Times New Roman"/>
          <w:sz w:val="24"/>
          <w:szCs w:val="24"/>
        </w:rPr>
        <w:t>ха, холодильное оборудова</w:t>
      </w:r>
      <w:r>
        <w:rPr>
          <w:rFonts w:ascii="Times New Roman" w:hAnsi="Times New Roman" w:cs="Times New Roman"/>
          <w:sz w:val="24"/>
          <w:szCs w:val="24"/>
        </w:rPr>
        <w:t>ние - контрольными термометрами.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2.23.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При устройстве, оборудовании и содержании пищеблока МАДОУ  учтены санитарные правила орг</w:t>
      </w:r>
      <w:r>
        <w:rPr>
          <w:rFonts w:ascii="Times New Roman" w:hAnsi="Times New Roman" w:cs="Times New Roman"/>
          <w:sz w:val="24"/>
          <w:szCs w:val="24"/>
        </w:rPr>
        <w:t>анизации общественного питания.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2.24. Все технологическое и холодильное оборудование в МАДОУ </w:t>
      </w:r>
      <w:r>
        <w:rPr>
          <w:rFonts w:ascii="Times New Roman" w:hAnsi="Times New Roman" w:cs="Times New Roman"/>
          <w:sz w:val="24"/>
          <w:szCs w:val="24"/>
        </w:rPr>
        <w:t>находится в рабочем состоянии.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lastRenderedPageBreak/>
        <w:t xml:space="preserve">          2.25. В МАДОУ технологическое оборудование, инвентарь, посуда, тара </w:t>
      </w:r>
      <w:proofErr w:type="gramStart"/>
      <w:r w:rsidRPr="000D6884">
        <w:rPr>
          <w:rFonts w:ascii="Times New Roman" w:hAnsi="Times New Roman" w:cs="Times New Roman"/>
          <w:sz w:val="24"/>
          <w:szCs w:val="24"/>
        </w:rPr>
        <w:t>изготовлены</w:t>
      </w:r>
      <w:proofErr w:type="gramEnd"/>
      <w:r w:rsidRPr="000D6884">
        <w:rPr>
          <w:rFonts w:ascii="Times New Roman" w:hAnsi="Times New Roman" w:cs="Times New Roman"/>
          <w:sz w:val="24"/>
          <w:szCs w:val="24"/>
        </w:rPr>
        <w:t xml:space="preserve"> из материалов, разрешенных для контакта с пищевыми продуктами. Весь кухонный инвентарь и кухонная посуда имеют маркировку для сыр</w:t>
      </w:r>
      <w:r>
        <w:rPr>
          <w:rFonts w:ascii="Times New Roman" w:hAnsi="Times New Roman" w:cs="Times New Roman"/>
          <w:sz w:val="24"/>
          <w:szCs w:val="24"/>
        </w:rPr>
        <w:t>ых и готовых пищевых продуктов.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2.26. В МАДОУ для выдачи и приготовления пищи используются электрооборудование (миксер, картофелечистка, овощ</w:t>
      </w:r>
      <w:r>
        <w:rPr>
          <w:rFonts w:ascii="Times New Roman" w:hAnsi="Times New Roman" w:cs="Times New Roman"/>
          <w:sz w:val="24"/>
          <w:szCs w:val="24"/>
        </w:rPr>
        <w:t>ерезки, мясорубки и т.д.), элек</w:t>
      </w:r>
      <w:r w:rsidRPr="000D6884">
        <w:rPr>
          <w:rFonts w:ascii="Times New Roman" w:hAnsi="Times New Roman" w:cs="Times New Roman"/>
          <w:sz w:val="24"/>
          <w:szCs w:val="24"/>
        </w:rPr>
        <w:t>трические плиты и друго</w:t>
      </w:r>
      <w:r>
        <w:rPr>
          <w:rFonts w:ascii="Times New Roman" w:hAnsi="Times New Roman" w:cs="Times New Roman"/>
          <w:sz w:val="24"/>
          <w:szCs w:val="24"/>
        </w:rPr>
        <w:t>е технологическое оборудование.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2.27.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В помещении пищеблока проводят влажную уборку ежедневно, генеральную убо</w:t>
      </w:r>
      <w:r>
        <w:rPr>
          <w:rFonts w:ascii="Times New Roman" w:hAnsi="Times New Roman" w:cs="Times New Roman"/>
          <w:sz w:val="24"/>
          <w:szCs w:val="24"/>
        </w:rPr>
        <w:t>рку - по утвержденному графику.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 2.28. Работники пищеблока проходят медицинские осмотры и обследования, профессиональную гигиеническую подготовку, и</w:t>
      </w:r>
      <w:r>
        <w:rPr>
          <w:rFonts w:ascii="Times New Roman" w:hAnsi="Times New Roman" w:cs="Times New Roman"/>
          <w:sz w:val="24"/>
          <w:szCs w:val="24"/>
        </w:rPr>
        <w:t>меют личную медицинскую книжку.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2.29. Ежедневно перед началом работы медицинским работником проводится осмотр сотрудников, связанных с приготовлением и раздачей пищи, на наличие гнойничковых заболеваний кожи рук и открытых поверхностей тела, а также ангин, катаральных явлений верхних д</w:t>
      </w:r>
      <w:r>
        <w:rPr>
          <w:rFonts w:ascii="Times New Roman" w:hAnsi="Times New Roman" w:cs="Times New Roman"/>
          <w:sz w:val="24"/>
          <w:szCs w:val="24"/>
        </w:rPr>
        <w:t>ыхательных путей. Результаты ос</w:t>
      </w:r>
      <w:r w:rsidRPr="000D6884">
        <w:rPr>
          <w:rFonts w:ascii="Times New Roman" w:hAnsi="Times New Roman" w:cs="Times New Roman"/>
          <w:sz w:val="24"/>
          <w:szCs w:val="24"/>
        </w:rPr>
        <w:t>мотра заносятся в Журнал здоровья. Не допускают или немедленно отстраняют от работы больных сотрудников или работников с подозрением на инфекционные заболевания. Не допускают к приготовлению блюд и их раздаче работников, имеющих на руках нагноения, порезы, ожоги.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2.30. В МАДОУ работникам пищеблока запрещено во время работы носить кольца, серьги, закалывать спецодежду булавками, принимать пищу и курить на рабо</w:t>
      </w:r>
      <w:r>
        <w:rPr>
          <w:rFonts w:ascii="Times New Roman" w:hAnsi="Times New Roman" w:cs="Times New Roman"/>
          <w:sz w:val="24"/>
          <w:szCs w:val="24"/>
        </w:rPr>
        <w:t>чем месте.</w:t>
      </w:r>
    </w:p>
    <w:p w:rsidR="000D6884" w:rsidRP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2.31. В МАДОУ организован питьевой режим. Питьевая вода, в т. ч. расфасованная в емкости и бутилированная, по качеству и </w:t>
      </w:r>
      <w:r>
        <w:rPr>
          <w:rFonts w:ascii="Times New Roman" w:hAnsi="Times New Roman" w:cs="Times New Roman"/>
          <w:sz w:val="24"/>
          <w:szCs w:val="24"/>
        </w:rPr>
        <w:t>безопас</w:t>
      </w:r>
      <w:r w:rsidRPr="000D6884">
        <w:rPr>
          <w:rFonts w:ascii="Times New Roman" w:hAnsi="Times New Roman" w:cs="Times New Roman"/>
          <w:sz w:val="24"/>
          <w:szCs w:val="24"/>
        </w:rPr>
        <w:t>ности отвечает требованиям, предъявляемым к пить</w:t>
      </w:r>
      <w:r>
        <w:rPr>
          <w:rFonts w:ascii="Times New Roman" w:hAnsi="Times New Roman" w:cs="Times New Roman"/>
          <w:sz w:val="24"/>
          <w:szCs w:val="24"/>
        </w:rPr>
        <w:t>евой воде. Допускается использо</w:t>
      </w:r>
      <w:r w:rsidRPr="000D6884">
        <w:rPr>
          <w:rFonts w:ascii="Times New Roman" w:hAnsi="Times New Roman" w:cs="Times New Roman"/>
          <w:sz w:val="24"/>
          <w:szCs w:val="24"/>
        </w:rPr>
        <w:t>вание кипяченой питьевой воды при условии е</w:t>
      </w:r>
      <w:r>
        <w:rPr>
          <w:rFonts w:ascii="Times New Roman" w:hAnsi="Times New Roman" w:cs="Times New Roman"/>
          <w:sz w:val="24"/>
          <w:szCs w:val="24"/>
        </w:rPr>
        <w:t>е хранения не более трех часов.</w:t>
      </w:r>
    </w:p>
    <w:p w:rsidR="000D6884" w:rsidRDefault="000D6884" w:rsidP="000D6884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2.32.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 xml:space="preserve">Учет продуктов питания на складе производится путем отражения их поступления, расхода и вывода остатков по </w:t>
      </w:r>
      <w:r>
        <w:rPr>
          <w:rFonts w:ascii="Times New Roman" w:hAnsi="Times New Roman" w:cs="Times New Roman"/>
          <w:sz w:val="24"/>
          <w:szCs w:val="24"/>
        </w:rPr>
        <w:t>наименованиям и сортам в количе</w:t>
      </w:r>
      <w:r w:rsidRPr="000D6884">
        <w:rPr>
          <w:rFonts w:ascii="Times New Roman" w:hAnsi="Times New Roman" w:cs="Times New Roman"/>
          <w:sz w:val="24"/>
          <w:szCs w:val="24"/>
        </w:rPr>
        <w:t>ственном выражении, отражается в накопи</w:t>
      </w:r>
      <w:r>
        <w:rPr>
          <w:rFonts w:ascii="Times New Roman" w:hAnsi="Times New Roman" w:cs="Times New Roman"/>
          <w:sz w:val="24"/>
          <w:szCs w:val="24"/>
        </w:rPr>
        <w:t>тельной ведомости, предназначен</w:t>
      </w:r>
      <w:r w:rsidRPr="000D6884">
        <w:rPr>
          <w:rFonts w:ascii="Times New Roman" w:hAnsi="Times New Roman" w:cs="Times New Roman"/>
          <w:sz w:val="24"/>
          <w:szCs w:val="24"/>
        </w:rPr>
        <w:t>ной для учета и анализа поступле</w:t>
      </w:r>
      <w:r>
        <w:rPr>
          <w:rFonts w:ascii="Times New Roman" w:hAnsi="Times New Roman" w:cs="Times New Roman"/>
          <w:sz w:val="24"/>
          <w:szCs w:val="24"/>
        </w:rPr>
        <w:t>ния продуктов в течение месяца.</w:t>
      </w:r>
    </w:p>
    <w:p w:rsidR="000D6884" w:rsidRPr="001F28E9" w:rsidRDefault="000D6884" w:rsidP="001F28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8E9">
        <w:rPr>
          <w:rFonts w:ascii="Times New Roman" w:hAnsi="Times New Roman" w:cs="Times New Roman"/>
          <w:b/>
          <w:sz w:val="24"/>
          <w:szCs w:val="24"/>
        </w:rPr>
        <w:t>3. ВЗАИМОДЕЙСТВИЕ СО СНАБЖАЮЩЕЙ ОРГАНИЗАЦИЕЙ ПО ОБЕСПЕЧЕНИЮ КАЧЕСТВА ПОСТАВЛЯЕМЫХ ПРОДУКТОВ ПИТАНИЯ</w:t>
      </w:r>
    </w:p>
    <w:p w:rsidR="000D6884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3.1. Продукты поставляют в МАДОУ снабжающие организации на основ</w:t>
      </w:r>
      <w:r w:rsidR="001F28E9">
        <w:rPr>
          <w:rFonts w:ascii="Times New Roman" w:hAnsi="Times New Roman" w:cs="Times New Roman"/>
          <w:sz w:val="24"/>
          <w:szCs w:val="24"/>
        </w:rPr>
        <w:t>ании заключенных договоров в по</w:t>
      </w:r>
      <w:r w:rsidRPr="000D6884">
        <w:rPr>
          <w:rFonts w:ascii="Times New Roman" w:hAnsi="Times New Roman" w:cs="Times New Roman"/>
          <w:sz w:val="24"/>
          <w:szCs w:val="24"/>
        </w:rPr>
        <w:t>рядке, уста</w:t>
      </w:r>
      <w:r w:rsidR="001F28E9">
        <w:rPr>
          <w:rFonts w:ascii="Times New Roman" w:hAnsi="Times New Roman" w:cs="Times New Roman"/>
          <w:sz w:val="24"/>
          <w:szCs w:val="24"/>
        </w:rPr>
        <w:t>новленном законодательством РФ.</w:t>
      </w:r>
    </w:p>
    <w:p w:rsidR="000D6884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3.2. Обязательства снабжающих организаций по обеспечению МАДОУ всем ассортиментом пищевых продуктов</w:t>
      </w:r>
      <w:r w:rsidR="001F28E9">
        <w:rPr>
          <w:rFonts w:ascii="Times New Roman" w:hAnsi="Times New Roman" w:cs="Times New Roman"/>
          <w:sz w:val="24"/>
          <w:szCs w:val="24"/>
        </w:rPr>
        <w:t>, необходимых для реализации ра</w:t>
      </w:r>
      <w:r w:rsidRPr="000D6884">
        <w:rPr>
          <w:rFonts w:ascii="Times New Roman" w:hAnsi="Times New Roman" w:cs="Times New Roman"/>
          <w:sz w:val="24"/>
          <w:szCs w:val="24"/>
        </w:rPr>
        <w:t>циона питания, порядок и сроки снабжения (пос</w:t>
      </w:r>
      <w:r w:rsidR="001F28E9">
        <w:rPr>
          <w:rFonts w:ascii="Times New Roman" w:hAnsi="Times New Roman" w:cs="Times New Roman"/>
          <w:sz w:val="24"/>
          <w:szCs w:val="24"/>
        </w:rPr>
        <w:t>тавки продуктов), а также требо</w:t>
      </w:r>
      <w:r w:rsidRPr="000D6884">
        <w:rPr>
          <w:rFonts w:ascii="Times New Roman" w:hAnsi="Times New Roman" w:cs="Times New Roman"/>
          <w:sz w:val="24"/>
          <w:szCs w:val="24"/>
        </w:rPr>
        <w:t>вания к качеству продуктов</w:t>
      </w:r>
      <w:r w:rsidR="001F28E9">
        <w:rPr>
          <w:rFonts w:ascii="Times New Roman" w:hAnsi="Times New Roman" w:cs="Times New Roman"/>
          <w:sz w:val="24"/>
          <w:szCs w:val="24"/>
        </w:rPr>
        <w:t xml:space="preserve"> определяются договорами, заклю</w:t>
      </w:r>
      <w:r w:rsidRPr="000D6884">
        <w:rPr>
          <w:rFonts w:ascii="Times New Roman" w:hAnsi="Times New Roman" w:cs="Times New Roman"/>
          <w:sz w:val="24"/>
          <w:szCs w:val="24"/>
        </w:rPr>
        <w:t xml:space="preserve">ченными между МАДОУ и снабжающей </w:t>
      </w:r>
      <w:r w:rsidR="002E5C99">
        <w:rPr>
          <w:rFonts w:ascii="Times New Roman" w:hAnsi="Times New Roman" w:cs="Times New Roman"/>
          <w:sz w:val="24"/>
          <w:szCs w:val="24"/>
        </w:rPr>
        <w:t>организацией.</w:t>
      </w:r>
    </w:p>
    <w:p w:rsidR="000D6884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3.3. В случае если снабжающая организация не исполняет заказ (отказывает в поставке того или иного продукта или производит замену продуктов по своему усмотрению), поставщику н</w:t>
      </w:r>
      <w:r w:rsidR="001F28E9">
        <w:rPr>
          <w:rFonts w:ascii="Times New Roman" w:hAnsi="Times New Roman" w:cs="Times New Roman"/>
          <w:sz w:val="24"/>
          <w:szCs w:val="24"/>
        </w:rPr>
        <w:t>аправляется претензия в письменной форме.</w:t>
      </w:r>
    </w:p>
    <w:p w:rsidR="000D6884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3.4.</w:t>
      </w:r>
      <w:r w:rsidR="002E5C99">
        <w:rPr>
          <w:rFonts w:ascii="Times New Roman" w:hAnsi="Times New Roman" w:cs="Times New Roman"/>
          <w:sz w:val="24"/>
          <w:szCs w:val="24"/>
        </w:rPr>
        <w:t xml:space="preserve"> </w:t>
      </w:r>
      <w:r w:rsidRPr="000D6884">
        <w:rPr>
          <w:rFonts w:ascii="Times New Roman" w:hAnsi="Times New Roman" w:cs="Times New Roman"/>
          <w:sz w:val="24"/>
          <w:szCs w:val="24"/>
        </w:rPr>
        <w:t>Если снабжающая организация поставила продукт ненадлежащего качества, который не может использоваться в питании детей, товар не принимается у экспедитора и возвращается той же машиной, при этом оформляются возвратна</w:t>
      </w:r>
      <w:r w:rsidR="001F28E9">
        <w:rPr>
          <w:rFonts w:ascii="Times New Roman" w:hAnsi="Times New Roman" w:cs="Times New Roman"/>
          <w:sz w:val="24"/>
          <w:szCs w:val="24"/>
        </w:rPr>
        <w:t>я накладная, претензионный акт.</w:t>
      </w:r>
    </w:p>
    <w:p w:rsidR="000D6884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lastRenderedPageBreak/>
        <w:t xml:space="preserve">          3.5. Если несоответствие продукта требов</w:t>
      </w:r>
      <w:r w:rsidR="001F28E9">
        <w:rPr>
          <w:rFonts w:ascii="Times New Roman" w:hAnsi="Times New Roman" w:cs="Times New Roman"/>
          <w:sz w:val="24"/>
          <w:szCs w:val="24"/>
        </w:rPr>
        <w:t>аниям качества не могло быть об</w:t>
      </w:r>
      <w:r w:rsidRPr="000D6884">
        <w:rPr>
          <w:rFonts w:ascii="Times New Roman" w:hAnsi="Times New Roman" w:cs="Times New Roman"/>
          <w:sz w:val="24"/>
          <w:szCs w:val="24"/>
        </w:rPr>
        <w:t>наружено при приемке товара, ответственные лица оперативно связываются со снабжающей организацией, чтобы обеспечить поставку продукта надлежащего качества, либо другого продукта, которым можно его заменить</w:t>
      </w:r>
      <w:r w:rsidR="001F28E9">
        <w:rPr>
          <w:rFonts w:ascii="Times New Roman" w:hAnsi="Times New Roman" w:cs="Times New Roman"/>
          <w:sz w:val="24"/>
          <w:szCs w:val="24"/>
        </w:rPr>
        <w:t>. При отказе поставщика своевре</w:t>
      </w:r>
      <w:r w:rsidRPr="000D6884">
        <w:rPr>
          <w:rFonts w:ascii="Times New Roman" w:hAnsi="Times New Roman" w:cs="Times New Roman"/>
          <w:sz w:val="24"/>
          <w:szCs w:val="24"/>
        </w:rPr>
        <w:t>менно исполнить требование ему пр</w:t>
      </w:r>
      <w:r w:rsidR="001F28E9">
        <w:rPr>
          <w:rFonts w:ascii="Times New Roman" w:hAnsi="Times New Roman" w:cs="Times New Roman"/>
          <w:sz w:val="24"/>
          <w:szCs w:val="24"/>
        </w:rPr>
        <w:t>едъявляется претензия в письмен</w:t>
      </w:r>
      <w:r w:rsidRPr="000D6884">
        <w:rPr>
          <w:rFonts w:ascii="Times New Roman" w:hAnsi="Times New Roman" w:cs="Times New Roman"/>
          <w:sz w:val="24"/>
          <w:szCs w:val="24"/>
        </w:rPr>
        <w:t xml:space="preserve">ной форме. Питание детей в этот день организовывается с использованием блюд и кулинарных изделий, приготовленных из резервного запаса </w:t>
      </w:r>
      <w:r w:rsidR="001F28E9">
        <w:rPr>
          <w:rFonts w:ascii="Times New Roman" w:hAnsi="Times New Roman" w:cs="Times New Roman"/>
          <w:sz w:val="24"/>
          <w:szCs w:val="24"/>
        </w:rPr>
        <w:t>продуктов.</w:t>
      </w:r>
    </w:p>
    <w:p w:rsidR="000D6884" w:rsidRPr="002E5C99" w:rsidRDefault="000D6884" w:rsidP="002E5C9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 3.6. Снабжающие  организации обеспечивают поставку продуктов в соответствии с утвержденным рационом питания детей и графиком работы МАДОУ. Снабжающая организация обязана обеспечи</w:t>
      </w:r>
      <w:r w:rsidR="001F28E9">
        <w:rPr>
          <w:rFonts w:ascii="Times New Roman" w:hAnsi="Times New Roman" w:cs="Times New Roman"/>
          <w:sz w:val="24"/>
          <w:szCs w:val="24"/>
        </w:rPr>
        <w:t>ть соблюдение установленных сро</w:t>
      </w:r>
      <w:r w:rsidRPr="000D6884">
        <w:rPr>
          <w:rFonts w:ascii="Times New Roman" w:hAnsi="Times New Roman" w:cs="Times New Roman"/>
          <w:sz w:val="24"/>
          <w:szCs w:val="24"/>
        </w:rPr>
        <w:t>ков годности продуктов с учетом времени их предполагаемого хранения в МАДОУ. С учетом этого график завоз</w:t>
      </w:r>
      <w:r w:rsidR="001F28E9">
        <w:rPr>
          <w:rFonts w:ascii="Times New Roman" w:hAnsi="Times New Roman" w:cs="Times New Roman"/>
          <w:sz w:val="24"/>
          <w:szCs w:val="24"/>
        </w:rPr>
        <w:t>а продуктов в МАДОУ согласовыва</w:t>
      </w:r>
      <w:r w:rsidRPr="000D6884">
        <w:rPr>
          <w:rFonts w:ascii="Times New Roman" w:hAnsi="Times New Roman" w:cs="Times New Roman"/>
          <w:sz w:val="24"/>
          <w:szCs w:val="24"/>
        </w:rPr>
        <w:t>ется с его руководителем. При несоблюдении данных условий, как и при поставке продуктов в сроки, делающие невозможным их использование для приготовления предусмотренных рационом питания блюд, МАДОУ  имеет право отказаться от приемки товара у экспедитора и направляет поставщику письменную претензию. Питание детей в этот</w:t>
      </w:r>
      <w:r w:rsidR="001F28E9">
        <w:rPr>
          <w:rFonts w:ascii="Times New Roman" w:hAnsi="Times New Roman" w:cs="Times New Roman"/>
          <w:sz w:val="24"/>
          <w:szCs w:val="24"/>
        </w:rPr>
        <w:t xml:space="preserve"> день организовывается с исполь</w:t>
      </w:r>
      <w:r w:rsidRPr="000D6884">
        <w:rPr>
          <w:rFonts w:ascii="Times New Roman" w:hAnsi="Times New Roman" w:cs="Times New Roman"/>
          <w:sz w:val="24"/>
          <w:szCs w:val="24"/>
        </w:rPr>
        <w:t xml:space="preserve">зованием блюд и кулинарных изделий, приготовленных </w:t>
      </w:r>
      <w:r w:rsidR="002E5C99">
        <w:rPr>
          <w:rFonts w:ascii="Times New Roman" w:hAnsi="Times New Roman" w:cs="Times New Roman"/>
          <w:sz w:val="24"/>
          <w:szCs w:val="24"/>
        </w:rPr>
        <w:t>из резервного запаса продуктов.</w:t>
      </w:r>
    </w:p>
    <w:p w:rsidR="000D6884" w:rsidRPr="001F28E9" w:rsidRDefault="001F28E9" w:rsidP="001F28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8E9">
        <w:rPr>
          <w:rFonts w:ascii="Times New Roman" w:hAnsi="Times New Roman" w:cs="Times New Roman"/>
          <w:b/>
          <w:sz w:val="24"/>
          <w:szCs w:val="24"/>
        </w:rPr>
        <w:t>4. ОТЧЕТНОСТЬ И ДЕЛОПРОИЗВОДСТВО</w:t>
      </w:r>
    </w:p>
    <w:p w:rsidR="000D6884" w:rsidRPr="000D6884" w:rsidRDefault="002E5C99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4.1. </w:t>
      </w:r>
      <w:r w:rsidR="000D6884" w:rsidRPr="000D6884">
        <w:rPr>
          <w:rFonts w:ascii="Times New Roman" w:hAnsi="Times New Roman" w:cs="Times New Roman"/>
          <w:sz w:val="24"/>
          <w:szCs w:val="24"/>
        </w:rPr>
        <w:t>Заведующий осуществляет ежемесячный анализ деятельности МАДО</w:t>
      </w:r>
      <w:r w:rsidR="001F28E9">
        <w:rPr>
          <w:rFonts w:ascii="Times New Roman" w:hAnsi="Times New Roman" w:cs="Times New Roman"/>
          <w:sz w:val="24"/>
          <w:szCs w:val="24"/>
        </w:rPr>
        <w:t>У по организации питания детей.</w:t>
      </w:r>
    </w:p>
    <w:p w:rsidR="000D6884" w:rsidRPr="000D6884" w:rsidRDefault="002E5C99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4.2. </w:t>
      </w:r>
      <w:r w:rsidR="000D6884" w:rsidRPr="000D6884">
        <w:rPr>
          <w:rFonts w:ascii="Times New Roman" w:hAnsi="Times New Roman" w:cs="Times New Roman"/>
          <w:sz w:val="24"/>
          <w:szCs w:val="24"/>
        </w:rPr>
        <w:t xml:space="preserve">Отчеты об организации питания в МАДОУ доводятся до всех участников образовательного процесса (на </w:t>
      </w:r>
      <w:r w:rsidR="001F28E9">
        <w:rPr>
          <w:rFonts w:ascii="Times New Roman" w:hAnsi="Times New Roman" w:cs="Times New Roman"/>
          <w:sz w:val="24"/>
          <w:szCs w:val="24"/>
        </w:rPr>
        <w:t>общем собрании трудового коллек</w:t>
      </w:r>
      <w:r w:rsidR="000D6884" w:rsidRPr="000D6884">
        <w:rPr>
          <w:rFonts w:ascii="Times New Roman" w:hAnsi="Times New Roman" w:cs="Times New Roman"/>
          <w:sz w:val="24"/>
          <w:szCs w:val="24"/>
        </w:rPr>
        <w:t>тива, педагогического совета, родительского комитета, на общем (или групповых) родител</w:t>
      </w:r>
      <w:r w:rsidR="001F28E9">
        <w:rPr>
          <w:rFonts w:ascii="Times New Roman" w:hAnsi="Times New Roman" w:cs="Times New Roman"/>
          <w:sz w:val="24"/>
          <w:szCs w:val="24"/>
        </w:rPr>
        <w:t>ьских собраниях) по мере необхо</w:t>
      </w:r>
      <w:r w:rsidR="000D6884" w:rsidRPr="000D6884">
        <w:rPr>
          <w:rFonts w:ascii="Times New Roman" w:hAnsi="Times New Roman" w:cs="Times New Roman"/>
          <w:sz w:val="24"/>
          <w:szCs w:val="24"/>
        </w:rPr>
        <w:t>димости</w:t>
      </w:r>
      <w:r w:rsidR="001F28E9">
        <w:rPr>
          <w:rFonts w:ascii="Times New Roman" w:hAnsi="Times New Roman" w:cs="Times New Roman"/>
          <w:sz w:val="24"/>
          <w:szCs w:val="24"/>
        </w:rPr>
        <w:t>, но не реже одного раза в год.</w:t>
      </w:r>
    </w:p>
    <w:p w:rsidR="00026190" w:rsidRPr="000D6884" w:rsidRDefault="000D6884" w:rsidP="001F28E9">
      <w:pPr>
        <w:jc w:val="both"/>
        <w:rPr>
          <w:rFonts w:ascii="Times New Roman" w:hAnsi="Times New Roman" w:cs="Times New Roman"/>
          <w:sz w:val="24"/>
          <w:szCs w:val="24"/>
        </w:rPr>
      </w:pPr>
      <w:r w:rsidRPr="000D6884">
        <w:rPr>
          <w:rFonts w:ascii="Times New Roman" w:hAnsi="Times New Roman" w:cs="Times New Roman"/>
          <w:sz w:val="24"/>
          <w:szCs w:val="24"/>
        </w:rPr>
        <w:t xml:space="preserve">         4.3. При организации питания оформляется необходимая документация по поставке, хранению, расходованию и учету продуктов питания в соответствии с требованиями законодательства и санитарно</w:t>
      </w:r>
      <w:r w:rsidR="001F28E9">
        <w:rPr>
          <w:rFonts w:ascii="Times New Roman" w:hAnsi="Times New Roman" w:cs="Times New Roman"/>
          <w:sz w:val="24"/>
          <w:szCs w:val="24"/>
        </w:rPr>
        <w:t>-эпидемиологическими требования</w:t>
      </w:r>
      <w:r w:rsidRPr="000D6884">
        <w:rPr>
          <w:rFonts w:ascii="Times New Roman" w:hAnsi="Times New Roman" w:cs="Times New Roman"/>
          <w:sz w:val="24"/>
          <w:szCs w:val="24"/>
        </w:rPr>
        <w:t>ми (СанПиН 2.4.1. 3049-13).</w:t>
      </w:r>
    </w:p>
    <w:sectPr w:rsidR="00026190" w:rsidRPr="000D6884" w:rsidSect="000D68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9C"/>
    <w:rsid w:val="000D6884"/>
    <w:rsid w:val="001F28E9"/>
    <w:rsid w:val="002358F6"/>
    <w:rsid w:val="002E5C99"/>
    <w:rsid w:val="00552509"/>
    <w:rsid w:val="00787701"/>
    <w:rsid w:val="00BC309C"/>
    <w:rsid w:val="00D4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7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1844</Words>
  <Characters>10512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2016-08-09T11:40:00Z</cp:lastPrinted>
  <dcterms:created xsi:type="dcterms:W3CDTF">2016-08-05T07:27:00Z</dcterms:created>
  <dcterms:modified xsi:type="dcterms:W3CDTF">2016-08-12T06:06:00Z</dcterms:modified>
</cp:coreProperties>
</file>